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114D" w14:textId="77777777" w:rsidR="00FF1439" w:rsidRDefault="00FF1439" w:rsidP="00FF1439">
      <w:pPr>
        <w:tabs>
          <w:tab w:val="left" w:pos="2520"/>
        </w:tabs>
        <w:rPr>
          <w:rFonts w:ascii="Bankia" w:hAnsi="Bankia"/>
          <w:sz w:val="20"/>
          <w:szCs w:val="20"/>
        </w:rPr>
      </w:pPr>
      <w:bookmarkStart w:id="0" w:name="_GoBack"/>
      <w:bookmarkEnd w:id="0"/>
    </w:p>
    <w:p w14:paraId="42FD7071" w14:textId="77777777" w:rsidR="00FF1439" w:rsidRDefault="00FF1439" w:rsidP="00FF1439">
      <w:pPr>
        <w:tabs>
          <w:tab w:val="left" w:pos="2520"/>
        </w:tabs>
        <w:rPr>
          <w:rFonts w:ascii="Bankia" w:hAnsi="Bankia"/>
          <w:sz w:val="20"/>
          <w:szCs w:val="20"/>
        </w:rPr>
      </w:pPr>
    </w:p>
    <w:p w14:paraId="7B3B0E00" w14:textId="5D782348" w:rsidR="00446980" w:rsidRDefault="00446980" w:rsidP="00D54477">
      <w:pPr>
        <w:tabs>
          <w:tab w:val="left" w:pos="2520"/>
        </w:tabs>
        <w:jc w:val="center"/>
        <w:rPr>
          <w:noProof/>
        </w:rPr>
      </w:pPr>
      <w:r w:rsidRPr="00F77B14">
        <w:rPr>
          <w:noProof/>
          <w:lang w:eastAsia="es-ES"/>
        </w:rPr>
        <w:drawing>
          <wp:inline distT="0" distB="0" distL="0" distR="0" wp14:anchorId="7A59A4AB" wp14:editId="6113D18D">
            <wp:extent cx="1257300" cy="685800"/>
            <wp:effectExtent l="0" t="0" r="0" b="0"/>
            <wp:docPr id="1" name="Imagen 1" descr="Página oficial de la Asociación de Propietarios y Vecinos Parque Conde de Or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oficial de la Asociación de Propietarios y Vecinos Parque Conde de Org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807D" w14:textId="77777777" w:rsidR="00446980" w:rsidRPr="00FF1439" w:rsidRDefault="00446980" w:rsidP="00446980">
      <w:pPr>
        <w:tabs>
          <w:tab w:val="left" w:pos="2520"/>
        </w:tabs>
        <w:jc w:val="center"/>
        <w:rPr>
          <w:rFonts w:ascii="Bankia" w:hAnsi="Bankia"/>
          <w:sz w:val="20"/>
          <w:szCs w:val="20"/>
          <w:lang w:val="en-GB"/>
        </w:rPr>
      </w:pPr>
    </w:p>
    <w:p w14:paraId="6D3E8E93" w14:textId="5775BE5A" w:rsidR="00FF1439" w:rsidRPr="00D54477" w:rsidRDefault="00FF1439" w:rsidP="00D54477">
      <w:pPr>
        <w:tabs>
          <w:tab w:val="left" w:pos="2520"/>
        </w:tabs>
        <w:jc w:val="center"/>
        <w:rPr>
          <w:rFonts w:ascii="Bankia" w:hAnsi="Bankia"/>
          <w:b/>
        </w:rPr>
      </w:pPr>
      <w:r w:rsidRPr="00D54477">
        <w:rPr>
          <w:rFonts w:ascii="Bankia" w:hAnsi="Bankia"/>
          <w:b/>
          <w:highlight w:val="lightGray"/>
        </w:rPr>
        <w:t>ORDEN DE DOMICILIACIÓN-MANDATO ADEUDO SEPA</w:t>
      </w:r>
    </w:p>
    <w:p w14:paraId="13F07CDD" w14:textId="32EAF8F4" w:rsidR="00FF1439" w:rsidRPr="00150DCF" w:rsidRDefault="00AA1843" w:rsidP="00FF1439">
      <w:pPr>
        <w:widowControl w:val="0"/>
        <w:autoSpaceDE w:val="0"/>
        <w:autoSpaceDN w:val="0"/>
        <w:adjustRightInd w:val="0"/>
        <w:spacing w:before="51"/>
        <w:ind w:left="75" w:right="63"/>
        <w:rPr>
          <w:rFonts w:ascii="Bankia" w:hAnsi="Bankia" w:cs="Arial"/>
          <w:color w:val="363435"/>
          <w:sz w:val="20"/>
          <w:szCs w:val="20"/>
        </w:rPr>
      </w:pPr>
      <w:r w:rsidRPr="00AA1843">
        <w:rPr>
          <w:rFonts w:ascii="Bankia" w:hAnsi="Bankia" w:cs="Arial"/>
          <w:b/>
          <w:color w:val="FF0000"/>
          <w:sz w:val="20"/>
          <w:szCs w:val="20"/>
        </w:rPr>
        <w:t>*</w:t>
      </w:r>
      <w:r w:rsidR="00FF1439" w:rsidRPr="00AA1843">
        <w:rPr>
          <w:rFonts w:ascii="Bankia" w:hAnsi="Bankia" w:cs="Arial"/>
          <w:b/>
          <w:color w:val="FF0000"/>
          <w:sz w:val="20"/>
          <w:szCs w:val="20"/>
        </w:rPr>
        <w:t xml:space="preserve"> </w:t>
      </w:r>
      <w:r w:rsidR="00FF1439" w:rsidRPr="00150DCF">
        <w:rPr>
          <w:rFonts w:ascii="Bankia" w:hAnsi="Bankia" w:cs="Arial"/>
          <w:color w:val="363435"/>
          <w:sz w:val="20"/>
          <w:szCs w:val="20"/>
        </w:rPr>
        <w:t xml:space="preserve"> Referencia de </w:t>
      </w:r>
      <w:smartTag w:uri="urn:schemas-microsoft-com:office:smarttags" w:element="PersonName">
        <w:smartTagPr>
          <w:attr w:name="ProductID" w:val="la Orden"/>
        </w:smartTagPr>
        <w:r w:rsidR="00FF1439" w:rsidRPr="00150DCF">
          <w:rPr>
            <w:rFonts w:ascii="Bankia" w:hAnsi="Bankia" w:cs="Arial"/>
            <w:color w:val="363435"/>
            <w:sz w:val="20"/>
            <w:szCs w:val="20"/>
          </w:rPr>
          <w:t>la Orden</w:t>
        </w:r>
      </w:smartTag>
      <w:r w:rsidR="00FF1439" w:rsidRPr="00150DCF">
        <w:rPr>
          <w:rFonts w:ascii="Bankia" w:hAnsi="Bankia" w:cs="Arial"/>
          <w:color w:val="363435"/>
          <w:sz w:val="20"/>
          <w:szCs w:val="20"/>
        </w:rPr>
        <w:t xml:space="preserve"> de domiciliación</w:t>
      </w:r>
      <w:r w:rsidR="00D85050">
        <w:rPr>
          <w:rFonts w:ascii="Bankia" w:hAnsi="Bankia" w:cs="Arial"/>
          <w:color w:val="363435"/>
          <w:sz w:val="20"/>
          <w:szCs w:val="20"/>
        </w:rPr>
        <w:t xml:space="preserve">: </w:t>
      </w:r>
      <w:r w:rsidR="00D85050">
        <w:rPr>
          <w:rFonts w:ascii="Bankia" w:hAnsi="Bankia" w:cs="Arial"/>
          <w:color w:val="363435"/>
          <w:sz w:val="20"/>
          <w:szCs w:val="20"/>
        </w:rPr>
        <w:tab/>
      </w:r>
      <w:proofErr w:type="spellStart"/>
      <w:r w:rsidR="00D85050" w:rsidRPr="00D85050">
        <w:rPr>
          <w:rFonts w:ascii="Bankia" w:hAnsi="Bankia" w:cs="Arial"/>
          <w:b/>
          <w:color w:val="363435"/>
          <w:sz w:val="20"/>
          <w:szCs w:val="20"/>
        </w:rPr>
        <w:t>ANº</w:t>
      </w:r>
      <w:proofErr w:type="spellEnd"/>
      <w:r w:rsidR="00446980">
        <w:rPr>
          <w:rFonts w:ascii="Bankia" w:hAnsi="Bankia" w:cs="Arial"/>
          <w:b/>
          <w:color w:val="363435"/>
          <w:sz w:val="20"/>
          <w:szCs w:val="20"/>
        </w:rPr>
        <w:t xml:space="preserve"> </w:t>
      </w:r>
      <w:r w:rsidR="00D85050" w:rsidRPr="00D85050">
        <w:rPr>
          <w:rFonts w:ascii="Bankia" w:hAnsi="Bankia" w:cs="Arial"/>
          <w:b/>
          <w:color w:val="363435"/>
          <w:sz w:val="20"/>
          <w:szCs w:val="20"/>
        </w:rPr>
        <w:t>___</w:t>
      </w:r>
      <w:r w:rsidR="00446980">
        <w:rPr>
          <w:rFonts w:ascii="Bankia" w:hAnsi="Bankia" w:cs="Arial"/>
          <w:b/>
          <w:color w:val="363435"/>
          <w:sz w:val="20"/>
          <w:szCs w:val="20"/>
        </w:rPr>
        <w:t xml:space="preserve">___ </w:t>
      </w:r>
      <w:r w:rsidR="00D85050" w:rsidRPr="00D85050">
        <w:rPr>
          <w:rFonts w:ascii="Bankia" w:hAnsi="Bankia" w:cs="Arial"/>
          <w:b/>
          <w:color w:val="363435"/>
          <w:sz w:val="20"/>
          <w:szCs w:val="20"/>
        </w:rPr>
        <w:t xml:space="preserve"> /</w:t>
      </w:r>
      <w:r w:rsidR="00446980">
        <w:rPr>
          <w:rFonts w:ascii="Bankia" w:hAnsi="Bankia" w:cs="Arial"/>
          <w:b/>
          <w:color w:val="363435"/>
          <w:sz w:val="20"/>
          <w:szCs w:val="20"/>
        </w:rPr>
        <w:t xml:space="preserve"> </w:t>
      </w:r>
      <w:r w:rsidR="00D85050" w:rsidRPr="00D85050">
        <w:rPr>
          <w:rFonts w:ascii="Bankia" w:hAnsi="Bankia" w:cs="Arial"/>
          <w:b/>
          <w:color w:val="363435"/>
          <w:sz w:val="20"/>
          <w:szCs w:val="20"/>
        </w:rPr>
        <w:t xml:space="preserve"> __</w:t>
      </w:r>
      <w:r w:rsidR="00446980">
        <w:rPr>
          <w:rFonts w:ascii="Bankia" w:hAnsi="Bankia" w:cs="Arial"/>
          <w:b/>
          <w:color w:val="363435"/>
          <w:sz w:val="20"/>
          <w:szCs w:val="20"/>
        </w:rPr>
        <w:t>______</w:t>
      </w:r>
      <w:r w:rsidR="001F78BD">
        <w:rPr>
          <w:rFonts w:ascii="Bankia" w:hAnsi="Bankia" w:cs="Arial"/>
          <w:b/>
          <w:color w:val="363435"/>
          <w:sz w:val="20"/>
          <w:szCs w:val="20"/>
        </w:rPr>
        <w:t xml:space="preserve"> </w:t>
      </w:r>
      <w:r w:rsidR="001F78BD">
        <w:rPr>
          <w:rFonts w:ascii="Bankia" w:hAnsi="Bankia" w:cs="Arial"/>
          <w:color w:val="363435"/>
          <w:sz w:val="20"/>
          <w:szCs w:val="20"/>
        </w:rPr>
        <w:t xml:space="preserve">Código: </w:t>
      </w:r>
      <w:r w:rsidR="00446980">
        <w:rPr>
          <w:rFonts w:ascii="Bankia" w:hAnsi="Bankia" w:cs="Arial"/>
          <w:color w:val="363435"/>
          <w:sz w:val="20"/>
          <w:szCs w:val="20"/>
        </w:rPr>
        <w:t>430 _____  ________</w:t>
      </w:r>
    </w:p>
    <w:p w14:paraId="0193B819" w14:textId="77777777" w:rsidR="00FF1439" w:rsidRPr="00FF1439" w:rsidRDefault="00FF1439" w:rsidP="00FF1439">
      <w:pPr>
        <w:tabs>
          <w:tab w:val="left" w:pos="2520"/>
        </w:tabs>
        <w:rPr>
          <w:rFonts w:ascii="Bankia" w:hAnsi="Bankia"/>
          <w:sz w:val="20"/>
          <w:szCs w:val="20"/>
        </w:rPr>
      </w:pPr>
    </w:p>
    <w:tbl>
      <w:tblPr>
        <w:tblW w:w="9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0"/>
      </w:tblGrid>
      <w:tr w:rsidR="00FF1439" w:rsidRPr="00FA22A0" w14:paraId="51740F21" w14:textId="77777777" w:rsidTr="00446980">
        <w:tc>
          <w:tcPr>
            <w:tcW w:w="9680" w:type="dxa"/>
          </w:tcPr>
          <w:p w14:paraId="1B0A52CD" w14:textId="77777777" w:rsidR="00FF1439" w:rsidRDefault="00FF1439" w:rsidP="007C37BB">
            <w:pPr>
              <w:widowControl w:val="0"/>
              <w:tabs>
                <w:tab w:val="left" w:pos="846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before="51" w:line="250" w:lineRule="auto"/>
              <w:ind w:left="75" w:right="63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752986">
              <w:rPr>
                <w:rFonts w:ascii="Arial" w:hAnsi="Arial" w:cs="Arial"/>
                <w:color w:val="363435"/>
                <w:sz w:val="20"/>
                <w:szCs w:val="20"/>
              </w:rPr>
              <w:t>Mediante la firma de este formula</w:t>
            </w:r>
            <w:r>
              <w:rPr>
                <w:rFonts w:ascii="Arial" w:hAnsi="Arial" w:cs="Arial"/>
                <w:color w:val="363435"/>
                <w:sz w:val="20"/>
                <w:szCs w:val="20"/>
              </w:rPr>
              <w:t>rio de Orden de domiciliación, u</w:t>
            </w:r>
            <w:r w:rsidRPr="00752986">
              <w:rPr>
                <w:rFonts w:ascii="Arial" w:hAnsi="Arial" w:cs="Arial"/>
                <w:color w:val="363435"/>
                <w:sz w:val="20"/>
                <w:szCs w:val="20"/>
              </w:rPr>
              <w:t xml:space="preserve">sted autoriza a </w:t>
            </w:r>
            <w:r>
              <w:rPr>
                <w:rFonts w:ascii="Arial" w:hAnsi="Arial" w:cs="Arial"/>
                <w:color w:val="363435"/>
                <w:sz w:val="20"/>
                <w:szCs w:val="20"/>
              </w:rPr>
              <w:t xml:space="preserve">la </w:t>
            </w:r>
            <w:r w:rsidRPr="00FF1439">
              <w:rPr>
                <w:rFonts w:ascii="Arial" w:hAnsi="Arial" w:cs="Arial"/>
                <w:b/>
                <w:color w:val="363435"/>
                <w:sz w:val="20"/>
                <w:szCs w:val="20"/>
              </w:rPr>
              <w:t>Asociación de Propietarios y Vecinos PARQUE CONDE DE ORGAZ</w:t>
            </w:r>
            <w:r>
              <w:rPr>
                <w:rFonts w:ascii="Arial" w:hAnsi="Arial" w:cs="Arial"/>
                <w:color w:val="363435"/>
                <w:sz w:val="20"/>
                <w:szCs w:val="20"/>
              </w:rPr>
              <w:t xml:space="preserve"> </w:t>
            </w:r>
            <w:r w:rsidRPr="00752986">
              <w:rPr>
                <w:rFonts w:ascii="Arial" w:hAnsi="Arial" w:cs="Arial"/>
                <w:color w:val="363435"/>
                <w:sz w:val="20"/>
                <w:szCs w:val="20"/>
              </w:rPr>
              <w:t>a enviar órdenes a s</w:t>
            </w:r>
            <w:r>
              <w:rPr>
                <w:rFonts w:ascii="Arial" w:hAnsi="Arial" w:cs="Arial"/>
                <w:color w:val="363435"/>
                <w:sz w:val="20"/>
                <w:szCs w:val="20"/>
              </w:rPr>
              <w:t>u banco para cargar su cuenta y</w:t>
            </w:r>
          </w:p>
          <w:p w14:paraId="76175365" w14:textId="77777777" w:rsidR="00FF1439" w:rsidRDefault="00AA1843" w:rsidP="007C37BB">
            <w:pPr>
              <w:widowControl w:val="0"/>
              <w:tabs>
                <w:tab w:val="left" w:pos="846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before="51" w:line="250" w:lineRule="auto"/>
              <w:ind w:left="75" w:right="63"/>
              <w:jc w:val="both"/>
              <w:rPr>
                <w:rFonts w:ascii="Arial" w:hAnsi="Arial" w:cs="Arial"/>
                <w:color w:val="363435"/>
                <w:sz w:val="20"/>
                <w:szCs w:val="20"/>
              </w:rPr>
            </w:pPr>
            <w:r w:rsidRPr="00AA1843">
              <w:rPr>
                <w:rFonts w:ascii="Bankia" w:hAnsi="Bankia" w:cs="Arial"/>
                <w:b/>
                <w:color w:val="FF0000"/>
                <w:sz w:val="20"/>
                <w:szCs w:val="20"/>
              </w:rPr>
              <w:t>*</w:t>
            </w:r>
            <w:r w:rsidR="00FF1439" w:rsidRPr="00752986">
              <w:rPr>
                <w:rFonts w:ascii="Arial" w:hAnsi="Arial" w:cs="Arial"/>
                <w:color w:val="363435"/>
                <w:sz w:val="20"/>
                <w:szCs w:val="20"/>
              </w:rPr>
              <w:t>(</w:t>
            </w:r>
            <w:r w:rsidR="00FF1439">
              <w:rPr>
                <w:rFonts w:ascii="Arial" w:hAnsi="Arial" w:cs="Arial"/>
                <w:color w:val="363435"/>
                <w:sz w:val="20"/>
                <w:szCs w:val="20"/>
              </w:rPr>
              <w:t>Asociado) __________________________________________________________________________</w:t>
            </w:r>
          </w:p>
          <w:p w14:paraId="77E7359F" w14:textId="77777777" w:rsidR="00FF1439" w:rsidRDefault="00FF1439" w:rsidP="007C37BB">
            <w:pPr>
              <w:widowControl w:val="0"/>
              <w:tabs>
                <w:tab w:val="left" w:pos="846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before="51" w:line="250" w:lineRule="auto"/>
              <w:ind w:left="75" w:right="63"/>
              <w:jc w:val="both"/>
              <w:rPr>
                <w:rFonts w:ascii="Bankia" w:hAnsi="Bankia" w:cs="Arial"/>
                <w:sz w:val="20"/>
                <w:szCs w:val="20"/>
              </w:rPr>
            </w:pPr>
            <w:r w:rsidRPr="00752986">
              <w:rPr>
                <w:rFonts w:ascii="Arial" w:hAnsi="Arial" w:cs="Arial"/>
                <w:color w:val="363435"/>
                <w:sz w:val="20"/>
                <w:szCs w:val="20"/>
              </w:rPr>
              <w:t xml:space="preserve">a su banco para cargar su cuenta de acuerdo con las órdenes de </w:t>
            </w:r>
            <w:r w:rsidR="00B600D8">
              <w:rPr>
                <w:rFonts w:ascii="Arial" w:hAnsi="Arial" w:cs="Arial"/>
                <w:color w:val="363435"/>
                <w:sz w:val="20"/>
                <w:szCs w:val="20"/>
              </w:rPr>
              <w:t>la Asociación de Propietarios y Vecinos del Parque Conde de Orgaz</w:t>
            </w:r>
            <w:r>
              <w:rPr>
                <w:rFonts w:ascii="Bankia" w:hAnsi="Bankia" w:cs="Arial"/>
                <w:sz w:val="20"/>
                <w:szCs w:val="20"/>
              </w:rPr>
              <w:t>.</w:t>
            </w:r>
          </w:p>
          <w:p w14:paraId="7C011AF4" w14:textId="77777777" w:rsidR="00FF1439" w:rsidRPr="00FA22A0" w:rsidRDefault="00FF1439" w:rsidP="007C37BB">
            <w:pPr>
              <w:widowControl w:val="0"/>
              <w:tabs>
                <w:tab w:val="left" w:pos="8460"/>
                <w:tab w:val="left" w:pos="8640"/>
                <w:tab w:val="left" w:pos="8820"/>
              </w:tabs>
              <w:autoSpaceDE w:val="0"/>
              <w:autoSpaceDN w:val="0"/>
              <w:adjustRightInd w:val="0"/>
              <w:spacing w:before="51" w:line="250" w:lineRule="auto"/>
              <w:ind w:left="75" w:right="63"/>
              <w:jc w:val="both"/>
              <w:rPr>
                <w:rFonts w:ascii="Bankia" w:hAnsi="Bankia"/>
                <w:sz w:val="20"/>
                <w:szCs w:val="20"/>
              </w:rPr>
            </w:pPr>
            <w:r w:rsidRPr="00752986">
              <w:rPr>
                <w:rFonts w:ascii="Arial" w:hAnsi="Arial" w:cs="Arial"/>
                <w:color w:val="363435"/>
                <w:sz w:val="20"/>
                <w:szCs w:val="20"/>
              </w:rPr>
              <w:t>Como parte de sus derechos, tiene derecho a ser reembolsado por su banco en virtud de los términos y condiciones del acuerdo suscrito con su banco. Dicho reembolso deberá reclamarse en un plazo de 8 semanas a partir de la fecha de cargo en su cuenta. Sus derechos se explican en una declaración que podrá solicitar a su banco.</w:t>
            </w:r>
          </w:p>
        </w:tc>
      </w:tr>
      <w:tr w:rsidR="00FF1439" w:rsidRPr="00752986" w14:paraId="7F06F307" w14:textId="77777777" w:rsidTr="00446980">
        <w:trPr>
          <w:trHeight w:val="7042"/>
        </w:trPr>
        <w:tc>
          <w:tcPr>
            <w:tcW w:w="9680" w:type="dxa"/>
            <w:tcBorders>
              <w:bottom w:val="single" w:sz="12" w:space="0" w:color="auto"/>
            </w:tcBorders>
          </w:tcPr>
          <w:tbl>
            <w:tblPr>
              <w:tblW w:w="9535" w:type="dxa"/>
              <w:tblLayout w:type="fixed"/>
              <w:tblLook w:val="01E0" w:firstRow="1" w:lastRow="1" w:firstColumn="1" w:lastColumn="1" w:noHBand="0" w:noVBand="0"/>
            </w:tblPr>
            <w:tblGrid>
              <w:gridCol w:w="4315"/>
              <w:gridCol w:w="2639"/>
              <w:gridCol w:w="2581"/>
            </w:tblGrid>
            <w:tr w:rsidR="00FF1439" w:rsidRPr="00FA22A0" w14:paraId="133F35E0" w14:textId="77777777" w:rsidTr="007C37BB">
              <w:tc>
                <w:tcPr>
                  <w:tcW w:w="4315" w:type="dxa"/>
                </w:tcPr>
                <w:p w14:paraId="6C755501" w14:textId="77777777" w:rsidR="007C37BB" w:rsidRDefault="00AA1843" w:rsidP="007C37BB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  <w:r w:rsidRPr="00AA1843"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  <w:r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7C37BB" w:rsidRPr="00FA22A0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Nombre del </w:t>
                  </w:r>
                  <w:r w:rsidR="007C37BB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>deu</w:t>
                  </w:r>
                  <w:r w:rsidR="007C37BB" w:rsidRPr="00FA22A0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>dor</w:t>
                  </w:r>
                </w:p>
                <w:p w14:paraId="6C4AF668" w14:textId="77777777" w:rsidR="007C37BB" w:rsidRDefault="000C1139" w:rsidP="007C37BB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</w:pPr>
                  <w:proofErr w:type="spellStart"/>
                  <w:r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Your</w:t>
                  </w:r>
                  <w:proofErr w:type="spellEnd"/>
                  <w:r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name</w:t>
                  </w:r>
                  <w:proofErr w:type="spellEnd"/>
                </w:p>
                <w:p w14:paraId="12DBD51E" w14:textId="77777777" w:rsidR="00455975" w:rsidRPr="000C1139" w:rsidRDefault="00455975" w:rsidP="007C37BB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</w:pPr>
                </w:p>
                <w:p w14:paraId="168B9194" w14:textId="77777777" w:rsidR="00FF1439" w:rsidRPr="00FA22A0" w:rsidRDefault="00FF1439" w:rsidP="007C37BB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ind w:right="-20"/>
                    <w:rPr>
                      <w:rFonts w:ascii="Bankia" w:hAnsi="Bankia" w:cs="Arial"/>
                      <w:i/>
                      <w:iCs/>
                      <w:color w:val="363435"/>
                      <w:w w:val="106"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gridSpan w:val="2"/>
                </w:tcPr>
                <w:p w14:paraId="035C9EA8" w14:textId="77777777" w:rsidR="00FF1439" w:rsidRPr="00FA22A0" w:rsidRDefault="00FF14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  <w:r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F1439" w:rsidRPr="00FA22A0" w14:paraId="6850096B" w14:textId="77777777" w:rsidTr="007C37BB">
              <w:tc>
                <w:tcPr>
                  <w:tcW w:w="4315" w:type="dxa"/>
                </w:tcPr>
                <w:p w14:paraId="7B02979B" w14:textId="77777777" w:rsidR="00FF1439" w:rsidRPr="000C1139" w:rsidRDefault="00AA1843" w:rsidP="000C1139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</w:pPr>
                  <w:r w:rsidRPr="00AA1843"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  <w:r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FF1439"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Su dirección</w:t>
                  </w:r>
                  <w:r w:rsidR="000C1139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Your</w:t>
                  </w:r>
                  <w:proofErr w:type="spellEnd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address</w:t>
                  </w:r>
                  <w:proofErr w:type="spellEnd"/>
                </w:p>
                <w:p w14:paraId="2D7F0F38" w14:textId="77777777" w:rsidR="000C1139" w:rsidRPr="000C1139" w:rsidRDefault="00FF1439" w:rsidP="000C1139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  <w:lang w:val="en-GB"/>
                    </w:rPr>
                  </w:pPr>
                  <w:proofErr w:type="spellStart"/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>Calle</w:t>
                  </w:r>
                  <w:proofErr w:type="spellEnd"/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 xml:space="preserve"> y </w:t>
                  </w:r>
                  <w:proofErr w:type="spellStart"/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>número</w:t>
                  </w:r>
                  <w:proofErr w:type="spellEnd"/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 xml:space="preserve">  </w:t>
                  </w:r>
                  <w:r w:rsidR="000C1139"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 xml:space="preserve">/ </w:t>
                  </w:r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  <w:lang w:val="en-GB"/>
                    </w:rPr>
                    <w:t>Street name and number</w:t>
                  </w:r>
                </w:p>
                <w:p w14:paraId="7E779F32" w14:textId="77777777" w:rsidR="00FF1439" w:rsidRPr="000C1139" w:rsidRDefault="00FF14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n-GB"/>
                    </w:rPr>
                  </w:pPr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639" w:type="dxa"/>
                </w:tcPr>
                <w:p w14:paraId="4E2348C9" w14:textId="77777777" w:rsidR="007C37BB" w:rsidRPr="00FA22A0" w:rsidRDefault="00AA1843" w:rsidP="007C37BB">
                  <w:pPr>
                    <w:widowControl w:val="0"/>
                    <w:tabs>
                      <w:tab w:val="left" w:pos="1872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166"/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</w:pPr>
                  <w:r w:rsidRPr="00AA1843"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  <w:r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FF1439"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Código Postal</w:t>
                  </w:r>
                  <w:r w:rsidR="00FF1439" w:rsidRPr="000C1139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  </w:t>
                  </w:r>
                  <w:r w:rsidR="007C37BB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 xml:space="preserve">/ </w:t>
                  </w:r>
                  <w:r w:rsidR="007C37BB"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Ciudad</w:t>
                  </w:r>
                </w:p>
                <w:p w14:paraId="3AAC182B" w14:textId="77777777" w:rsidR="000C1139" w:rsidRPr="000C1139" w:rsidRDefault="000C1139" w:rsidP="000C1139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</w:pPr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Postal </w:t>
                  </w:r>
                  <w:proofErr w:type="spellStart"/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code</w:t>
                  </w:r>
                  <w:proofErr w:type="spellEnd"/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/ City</w:t>
                  </w:r>
                </w:p>
                <w:p w14:paraId="7727F898" w14:textId="77777777" w:rsidR="00FF1439" w:rsidRPr="000C1139" w:rsidRDefault="00FF1439" w:rsidP="007C37BB">
                  <w:pPr>
                    <w:rPr>
                      <w:rFonts w:ascii="Bankia" w:hAnsi="Bankia" w:cs="Arial"/>
                      <w:sz w:val="20"/>
                      <w:szCs w:val="20"/>
                    </w:rPr>
                  </w:pPr>
                  <w:r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581" w:type="dxa"/>
                </w:tcPr>
                <w:p w14:paraId="5378CA4A" w14:textId="77777777" w:rsidR="007C37BB" w:rsidRPr="000C1139" w:rsidRDefault="00AA1843" w:rsidP="000C1139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rFonts w:ascii="Bankia" w:hAnsi="Bankia" w:cs="Arial"/>
                      <w:color w:val="000000"/>
                      <w:sz w:val="20"/>
                      <w:szCs w:val="20"/>
                    </w:rPr>
                  </w:pPr>
                  <w:r w:rsidRPr="00AA1843"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  <w:r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7C37BB"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País</w:t>
                  </w:r>
                </w:p>
                <w:p w14:paraId="5BF56873" w14:textId="77777777" w:rsidR="000C1139" w:rsidRPr="000C1139" w:rsidRDefault="000C1139" w:rsidP="000C1139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</w:pPr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City</w:t>
                  </w:r>
                </w:p>
                <w:p w14:paraId="70B4EF5F" w14:textId="77777777" w:rsidR="00FF1439" w:rsidRPr="00FA22A0" w:rsidRDefault="00FF1439" w:rsidP="007C37BB">
                  <w:pPr>
                    <w:widowControl w:val="0"/>
                    <w:tabs>
                      <w:tab w:val="left" w:pos="1872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16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</w:p>
              </w:tc>
            </w:tr>
            <w:tr w:rsidR="00FF1439" w:rsidRPr="00FA22A0" w14:paraId="4D159B08" w14:textId="77777777" w:rsidTr="007C37BB">
              <w:tc>
                <w:tcPr>
                  <w:tcW w:w="4315" w:type="dxa"/>
                </w:tcPr>
                <w:p w14:paraId="61863C17" w14:textId="77777777" w:rsidR="00FF1439" w:rsidRPr="00FA22A0" w:rsidRDefault="00FF14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gridSpan w:val="2"/>
                </w:tcPr>
                <w:p w14:paraId="75BC1F9C" w14:textId="77777777" w:rsidR="00FF1439" w:rsidRPr="00FA22A0" w:rsidRDefault="00FF14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</w:pPr>
                </w:p>
              </w:tc>
            </w:tr>
            <w:tr w:rsidR="00FF1439" w:rsidRPr="00FA22A0" w14:paraId="784BB9CC" w14:textId="77777777" w:rsidTr="007C37BB">
              <w:tc>
                <w:tcPr>
                  <w:tcW w:w="4315" w:type="dxa"/>
                </w:tcPr>
                <w:p w14:paraId="50E96962" w14:textId="77777777" w:rsidR="00FF1439" w:rsidRPr="00FA22A0" w:rsidRDefault="00AA1843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  <w:r w:rsidRPr="00AA1843"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  <w:r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FF1439"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Su número de cuenta</w:t>
                  </w:r>
                  <w:r w:rsidR="000C1139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Your</w:t>
                  </w:r>
                  <w:proofErr w:type="spellEnd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account</w:t>
                  </w:r>
                  <w:proofErr w:type="spellEnd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number</w:t>
                  </w:r>
                  <w:proofErr w:type="spellEnd"/>
                </w:p>
                <w:p w14:paraId="257CA886" w14:textId="77777777" w:rsidR="00FF1439" w:rsidRPr="00FF1439" w:rsidRDefault="00FF14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</w:p>
              </w:tc>
              <w:tc>
                <w:tcPr>
                  <w:tcW w:w="2639" w:type="dxa"/>
                </w:tcPr>
                <w:p w14:paraId="3A59E0F1" w14:textId="77777777" w:rsidR="00FF1439" w:rsidRPr="00FA22A0" w:rsidRDefault="00455975" w:rsidP="007C37BB">
                  <w:pPr>
                    <w:widowControl w:val="0"/>
                    <w:tabs>
                      <w:tab w:val="left" w:pos="2700"/>
                      <w:tab w:val="left" w:pos="6660"/>
                      <w:tab w:val="left" w:leader="underscore" w:pos="882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AA1843" w:rsidRPr="00AA1843"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  <w:r w:rsidR="00AA1843"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FF1439"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s-ES_tradnl"/>
                    </w:rPr>
                    <w:t xml:space="preserve">Número de cuenta - IBAN        </w:t>
                  </w:r>
                </w:p>
                <w:p w14:paraId="2517433C" w14:textId="77777777" w:rsidR="00FF1439" w:rsidRPr="00FA22A0" w:rsidRDefault="00FF1439" w:rsidP="007C37BB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right="-20"/>
                    <w:rPr>
                      <w:rFonts w:ascii="Bankia" w:hAnsi="Bankia" w:cs="Arial"/>
                      <w:i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81" w:type="dxa"/>
                </w:tcPr>
                <w:p w14:paraId="087B2BCB" w14:textId="77777777" w:rsidR="00FF1439" w:rsidRPr="00FA22A0" w:rsidRDefault="00AA1843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 xml:space="preserve"> </w:t>
                  </w:r>
                  <w:r w:rsidRPr="00AA1843"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  <w:r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FF1439"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>SWIFT BIC</w:t>
                  </w:r>
                </w:p>
              </w:tc>
            </w:tr>
            <w:tr w:rsidR="00FF1439" w:rsidRPr="00FA22A0" w14:paraId="61ED0545" w14:textId="77777777" w:rsidTr="007C37BB">
              <w:tc>
                <w:tcPr>
                  <w:tcW w:w="4315" w:type="dxa"/>
                </w:tcPr>
                <w:p w14:paraId="0C23CA03" w14:textId="77777777" w:rsidR="00FF1439" w:rsidRPr="000C1139" w:rsidRDefault="00FF1439" w:rsidP="007C37BB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  <w:r w:rsidRPr="000C1139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>Nombre del acreedor</w:t>
                  </w:r>
                  <w:r w:rsidR="000C1139" w:rsidRPr="000C1139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Credidtor’s</w:t>
                  </w:r>
                  <w:proofErr w:type="spellEnd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name</w:t>
                  </w:r>
                  <w:proofErr w:type="spellEnd"/>
                </w:p>
                <w:p w14:paraId="54099527" w14:textId="77777777" w:rsidR="00FF1439" w:rsidRDefault="007C37BB" w:rsidP="000C1139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Arial" w:hAnsi="Arial" w:cs="Arial"/>
                      <w:b/>
                      <w:color w:val="363435"/>
                      <w:sz w:val="20"/>
                      <w:szCs w:val="20"/>
                    </w:rPr>
                  </w:pPr>
                  <w:r w:rsidRPr="000C1139">
                    <w:rPr>
                      <w:rFonts w:ascii="Arial" w:hAnsi="Arial" w:cs="Arial"/>
                      <w:b/>
                      <w:color w:val="363435"/>
                      <w:sz w:val="20"/>
                      <w:szCs w:val="20"/>
                    </w:rPr>
                    <w:t>Asociación de Propietarios y Vecinos</w:t>
                  </w:r>
                </w:p>
                <w:p w14:paraId="0EABDEA0" w14:textId="77777777" w:rsidR="004712EA" w:rsidRPr="000C1139" w:rsidRDefault="004712EA" w:rsidP="000C1139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Arial" w:hAnsi="Arial" w:cs="Arial"/>
                      <w:b/>
                      <w:color w:val="363435"/>
                      <w:sz w:val="20"/>
                      <w:szCs w:val="20"/>
                    </w:rPr>
                  </w:pPr>
                  <w:r w:rsidRPr="007C37BB">
                    <w:rPr>
                      <w:rFonts w:ascii="Arial Narrow" w:hAnsi="Arial Narrow" w:cs="Arial"/>
                      <w:b/>
                      <w:color w:val="363435"/>
                      <w:sz w:val="22"/>
                      <w:szCs w:val="22"/>
                    </w:rPr>
                    <w:t>PARQUE CONDE DE ORGAZ</w:t>
                  </w:r>
                  <w:r w:rsidRPr="007C37BB">
                    <w:rPr>
                      <w:rFonts w:ascii="Bankia" w:hAnsi="Bankia" w:cs="Arial"/>
                      <w:b/>
                      <w:i/>
                      <w:iCs/>
                      <w:color w:val="363435"/>
                      <w:w w:val="107"/>
                      <w:sz w:val="22"/>
                      <w:szCs w:val="22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2639" w:type="dxa"/>
                </w:tcPr>
                <w:p w14:paraId="7288515A" w14:textId="77777777" w:rsidR="00455975" w:rsidRDefault="00455975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i/>
                      <w:iCs/>
                      <w:color w:val="363435"/>
                      <w:w w:val="107"/>
                      <w:sz w:val="20"/>
                      <w:szCs w:val="20"/>
                    </w:rPr>
                  </w:pPr>
                </w:p>
                <w:p w14:paraId="72A5D07F" w14:textId="77777777" w:rsidR="00FF1439" w:rsidRPr="007C37BB" w:rsidRDefault="00FF14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i/>
                      <w:iCs/>
                      <w:color w:val="363435"/>
                      <w:w w:val="107"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5E3C7A11" w14:textId="77777777" w:rsidR="00FF1439" w:rsidRDefault="00FF14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iCs/>
                      <w:color w:val="363435"/>
                      <w:w w:val="107"/>
                      <w:sz w:val="20"/>
                      <w:szCs w:val="20"/>
                    </w:rPr>
                  </w:pPr>
                  <w:r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I</w:t>
                  </w:r>
                  <w:r w:rsidRPr="00FA22A0">
                    <w:rPr>
                      <w:rFonts w:ascii="Bankia" w:hAnsi="Bankia" w:cs="Arial"/>
                      <w:iCs/>
                      <w:color w:val="363435"/>
                      <w:w w:val="107"/>
                      <w:sz w:val="20"/>
                      <w:szCs w:val="20"/>
                    </w:rPr>
                    <w:t>dentificador del acreedor</w:t>
                  </w:r>
                </w:p>
                <w:p w14:paraId="5123C799" w14:textId="77777777" w:rsidR="000C1139" w:rsidRPr="00FA22A0" w:rsidRDefault="000C11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iCs/>
                      <w:color w:val="363435"/>
                      <w:w w:val="107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Creditor</w:t>
                  </w:r>
                  <w:proofErr w:type="spellEnd"/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identification</w:t>
                  </w:r>
                  <w:proofErr w:type="spellEnd"/>
                </w:p>
                <w:p w14:paraId="64AD2839" w14:textId="77777777" w:rsidR="00FF1439" w:rsidRPr="000C1139" w:rsidRDefault="007C37BB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left="708"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s-ES_tradnl"/>
                    </w:rPr>
                  </w:pPr>
                  <w:r w:rsidRPr="000C1139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G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0C1139">
                      <w:rPr>
                        <w:rFonts w:ascii="Bankia" w:hAnsi="Bankia" w:cs="Arial"/>
                        <w:b/>
                        <w:color w:val="363435"/>
                        <w:sz w:val="20"/>
                        <w:szCs w:val="20"/>
                      </w:rPr>
                      <w:t>28897239</w:t>
                    </w:r>
                  </w:smartTag>
                </w:p>
              </w:tc>
            </w:tr>
            <w:tr w:rsidR="00FF1439" w:rsidRPr="00FA22A0" w14:paraId="4D4C2CA3" w14:textId="77777777" w:rsidTr="007C37BB">
              <w:tc>
                <w:tcPr>
                  <w:tcW w:w="4315" w:type="dxa"/>
                </w:tcPr>
                <w:p w14:paraId="5CF01DDA" w14:textId="77777777" w:rsidR="007C37BB" w:rsidRPr="000C1139" w:rsidRDefault="007C37BB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</w:pPr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Su dirección</w:t>
                  </w:r>
                </w:p>
                <w:p w14:paraId="02B622B8" w14:textId="77777777" w:rsidR="000C1139" w:rsidRDefault="007C37BB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  <w:lang w:val="en-GB"/>
                    </w:rPr>
                  </w:pPr>
                  <w:proofErr w:type="spellStart"/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>Calle</w:t>
                  </w:r>
                  <w:proofErr w:type="spellEnd"/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 xml:space="preserve"> y </w:t>
                  </w:r>
                  <w:proofErr w:type="spellStart"/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>número</w:t>
                  </w:r>
                  <w:proofErr w:type="spellEnd"/>
                  <w:r w:rsidR="000C1139"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 xml:space="preserve"> / </w:t>
                  </w:r>
                  <w:r w:rsidR="000C1139" w:rsidRPr="000C1139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  <w:lang w:val="en-GB"/>
                    </w:rPr>
                    <w:t>Street name and number</w:t>
                  </w:r>
                </w:p>
                <w:p w14:paraId="205E9D40" w14:textId="77777777" w:rsidR="00FF1439" w:rsidRPr="000C1139" w:rsidRDefault="000C11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  <w:r w:rsidRPr="000C1139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>Avenida de los Madroños, 38</w:t>
                  </w:r>
                  <w:r w:rsidR="007C37BB" w:rsidRPr="000C1139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639" w:type="dxa"/>
                </w:tcPr>
                <w:p w14:paraId="68C360C3" w14:textId="77777777" w:rsidR="00FF1439" w:rsidRDefault="007C37BB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</w:pPr>
                  <w:r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 xml:space="preserve">Código Postal  </w:t>
                  </w:r>
                  <w:r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 xml:space="preserve">/ </w:t>
                  </w:r>
                  <w:r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Ciudad</w:t>
                  </w:r>
                  <w:r w:rsidR="00FF1439"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 xml:space="preserve"> </w:t>
                  </w:r>
                </w:p>
                <w:p w14:paraId="2A6418BE" w14:textId="77777777" w:rsidR="000C1139" w:rsidRPr="000C1139" w:rsidRDefault="000C1139" w:rsidP="000C1139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</w:pPr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Postal </w:t>
                  </w:r>
                  <w:proofErr w:type="spellStart"/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code</w:t>
                  </w:r>
                  <w:proofErr w:type="spellEnd"/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/ City</w:t>
                  </w:r>
                </w:p>
                <w:p w14:paraId="5D160D2F" w14:textId="77777777" w:rsidR="000C1139" w:rsidRPr="000C1139" w:rsidRDefault="000C11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s-ES_tradnl"/>
                    </w:rPr>
                  </w:pPr>
                  <w:r w:rsidRPr="000C1139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>28043</w:t>
                  </w:r>
                  <w:r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 MADRID</w:t>
                  </w:r>
                </w:p>
              </w:tc>
              <w:tc>
                <w:tcPr>
                  <w:tcW w:w="2581" w:type="dxa"/>
                </w:tcPr>
                <w:p w14:paraId="3204ADF3" w14:textId="77777777" w:rsidR="007C37BB" w:rsidRPr="00FA22A0" w:rsidRDefault="007C37BB" w:rsidP="000C1139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rPr>
                      <w:rFonts w:ascii="Bankia" w:hAnsi="Bankia" w:cs="Arial"/>
                      <w:color w:val="000000"/>
                      <w:sz w:val="20"/>
                      <w:szCs w:val="20"/>
                    </w:rPr>
                  </w:pPr>
                  <w:r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País</w:t>
                  </w:r>
                </w:p>
                <w:p w14:paraId="78921000" w14:textId="77777777" w:rsidR="000C1139" w:rsidRPr="000C1139" w:rsidRDefault="000C1139" w:rsidP="000C1139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</w:pPr>
                  <w:r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City</w:t>
                  </w:r>
                </w:p>
                <w:p w14:paraId="167CD035" w14:textId="77777777" w:rsidR="00FF1439" w:rsidRPr="00FA22A0" w:rsidRDefault="000C11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s-ES_tradnl"/>
                    </w:rPr>
                    <w:t>ESPAÑA</w:t>
                  </w:r>
                </w:p>
              </w:tc>
            </w:tr>
            <w:tr w:rsidR="00FF1439" w:rsidRPr="00FA22A0" w14:paraId="37CB856E" w14:textId="77777777" w:rsidTr="007C37BB">
              <w:tc>
                <w:tcPr>
                  <w:tcW w:w="4315" w:type="dxa"/>
                </w:tcPr>
                <w:p w14:paraId="7E594992" w14:textId="77777777" w:rsidR="00FF1439" w:rsidRPr="00FA22A0" w:rsidRDefault="00FF14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5220" w:type="dxa"/>
                  <w:gridSpan w:val="2"/>
                </w:tcPr>
                <w:p w14:paraId="42685682" w14:textId="77777777" w:rsidR="00FF1439" w:rsidRPr="00FA22A0" w:rsidRDefault="00FF1439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</w:p>
              </w:tc>
            </w:tr>
            <w:tr w:rsidR="00FF1439" w:rsidRPr="000C1139" w14:paraId="794698CB" w14:textId="77777777" w:rsidTr="007C37BB">
              <w:tc>
                <w:tcPr>
                  <w:tcW w:w="4315" w:type="dxa"/>
                </w:tcPr>
                <w:p w14:paraId="15CA9C63" w14:textId="77777777" w:rsidR="00FF1439" w:rsidRPr="00FA22A0" w:rsidRDefault="00FF1439" w:rsidP="007C37BB">
                  <w:pPr>
                    <w:widowControl w:val="0"/>
                    <w:autoSpaceDE w:val="0"/>
                    <w:autoSpaceDN w:val="0"/>
                    <w:adjustRightInd w:val="0"/>
                    <w:spacing w:before="29"/>
                    <w:ind w:right="-20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  <w:r w:rsidRPr="00FA22A0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Tipo de pago     </w:t>
                  </w:r>
                </w:p>
                <w:p w14:paraId="18DE4A20" w14:textId="77777777" w:rsidR="00FF1439" w:rsidRPr="000C1139" w:rsidRDefault="00C97253" w:rsidP="007C37BB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n-GB"/>
                    </w:rPr>
                  </w:pPr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 xml:space="preserve">Pago </w:t>
                  </w:r>
                  <w:proofErr w:type="spellStart"/>
                  <w:r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>periódico</w:t>
                  </w:r>
                  <w:proofErr w:type="spellEnd"/>
                  <w:r w:rsidR="000C1139" w:rsidRPr="000C1139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 xml:space="preserve"> / </w:t>
                  </w:r>
                  <w:r w:rsidR="000C1139"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  <w:lang w:val="en-GB"/>
                    </w:rPr>
                    <w:t>Recurrent payment</w:t>
                  </w:r>
                  <w:r w:rsidR="000C1139" w:rsidRPr="00FA22A0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n-GB"/>
                    </w:rPr>
                    <w:t xml:space="preserve">                         </w:t>
                  </w:r>
                </w:p>
              </w:tc>
              <w:tc>
                <w:tcPr>
                  <w:tcW w:w="5220" w:type="dxa"/>
                  <w:gridSpan w:val="2"/>
                </w:tcPr>
                <w:p w14:paraId="22CE5E08" w14:textId="77777777" w:rsidR="00FF1439" w:rsidRPr="00FA22A0" w:rsidRDefault="00C97253" w:rsidP="00455975">
                  <w:pPr>
                    <w:widowControl w:val="0"/>
                    <w:tabs>
                      <w:tab w:val="left" w:pos="2140"/>
                      <w:tab w:val="left" w:pos="4380"/>
                      <w:tab w:val="left" w:pos="7400"/>
                    </w:tabs>
                    <w:autoSpaceDE w:val="0"/>
                    <w:autoSpaceDN w:val="0"/>
                    <w:adjustRightInd w:val="0"/>
                    <w:ind w:right="-20"/>
                    <w:rPr>
                      <w:rFonts w:ascii="Bankia" w:hAnsi="Bank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>TRIMESTRAL</w:t>
                  </w:r>
                  <w:r w:rsidR="00455975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="00455975" w:rsidRPr="00455975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quarterly</w:t>
                  </w:r>
                  <w:proofErr w:type="spellEnd"/>
                  <w:r w:rsidR="00FF1439"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ab/>
                  </w:r>
                  <w:r w:rsidR="00FF1439"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ab/>
                  </w:r>
                </w:p>
                <w:p w14:paraId="61FA196B" w14:textId="77777777" w:rsidR="00FF1439" w:rsidRPr="000C1139" w:rsidRDefault="004712EA" w:rsidP="004712EA">
                  <w:pPr>
                    <w:widowControl w:val="0"/>
                    <w:tabs>
                      <w:tab w:val="left" w:pos="4380"/>
                    </w:tabs>
                    <w:autoSpaceDE w:val="0"/>
                    <w:autoSpaceDN w:val="0"/>
                    <w:adjustRightInd w:val="0"/>
                    <w:spacing w:before="25"/>
                    <w:ind w:right="-20"/>
                    <w:rPr>
                      <w:rFonts w:ascii="Bankia" w:hAnsi="Bankia" w:cs="Arial"/>
                      <w:b/>
                      <w:iCs/>
                      <w:color w:val="363435"/>
                      <w:w w:val="108"/>
                      <w:sz w:val="20"/>
                      <w:szCs w:val="20"/>
                    </w:rPr>
                  </w:pPr>
                  <w:r>
                    <w:rPr>
                      <w:rFonts w:ascii="Bankia" w:hAnsi="Bankia" w:cs="Arial"/>
                      <w:b/>
                      <w:iCs/>
                      <w:color w:val="363435"/>
                      <w:w w:val="104"/>
                      <w:sz w:val="20"/>
                      <w:szCs w:val="20"/>
                    </w:rPr>
                    <w:t xml:space="preserve"> </w:t>
                  </w:r>
                  <w:r w:rsidR="00C97253" w:rsidRPr="00C97253">
                    <w:rPr>
                      <w:rFonts w:ascii="Bankia" w:hAnsi="Bankia" w:cs="Arial"/>
                      <w:b/>
                      <w:iCs/>
                      <w:color w:val="363435"/>
                      <w:w w:val="104"/>
                      <w:sz w:val="20"/>
                      <w:szCs w:val="20"/>
                    </w:rPr>
                    <w:t>Febrero – Mayo – Septiembre - Noviembre</w:t>
                  </w:r>
                </w:p>
                <w:p w14:paraId="52AE06C5" w14:textId="77777777" w:rsidR="00FF1439" w:rsidRPr="000C1139" w:rsidRDefault="004712EA" w:rsidP="007C37BB">
                  <w:pPr>
                    <w:widowControl w:val="0"/>
                    <w:tabs>
                      <w:tab w:val="left" w:leader="underscore" w:pos="666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</w:pPr>
                  <w:r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55975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February</w:t>
                  </w:r>
                  <w:proofErr w:type="spellEnd"/>
                  <w:r w:rsidR="00455975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="00455975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May</w:t>
                  </w:r>
                  <w:proofErr w:type="spellEnd"/>
                  <w:r w:rsidR="00455975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455975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September</w:t>
                  </w:r>
                  <w:proofErr w:type="spellEnd"/>
                  <w:r w:rsidR="00455975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="00455975">
                    <w:rPr>
                      <w:rFonts w:ascii="Bankia" w:hAnsi="Bankia" w:cs="Arial"/>
                      <w:i/>
                      <w:color w:val="363435"/>
                      <w:sz w:val="20"/>
                      <w:szCs w:val="20"/>
                    </w:rPr>
                    <w:t>November</w:t>
                  </w:r>
                  <w:proofErr w:type="spellEnd"/>
                </w:p>
              </w:tc>
            </w:tr>
            <w:tr w:rsidR="00FF1439" w:rsidRPr="00455975" w14:paraId="10781124" w14:textId="77777777" w:rsidTr="007C37BB">
              <w:tc>
                <w:tcPr>
                  <w:tcW w:w="4315" w:type="dxa"/>
                </w:tcPr>
                <w:p w14:paraId="24608CCC" w14:textId="345ED6E3" w:rsidR="00D54477" w:rsidRPr="00FA22A0" w:rsidRDefault="00FF1439" w:rsidP="00D54477">
                  <w:pPr>
                    <w:widowControl w:val="0"/>
                    <w:tabs>
                      <w:tab w:val="left" w:pos="4380"/>
                    </w:tabs>
                    <w:autoSpaceDE w:val="0"/>
                    <w:autoSpaceDN w:val="0"/>
                    <w:adjustRightInd w:val="0"/>
                    <w:ind w:right="432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n-GB"/>
                    </w:rPr>
                  </w:pPr>
                  <w:r w:rsidRPr="00FA22A0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Municipio de la firma          </w:t>
                  </w:r>
                  <w:r w:rsidRPr="00FA22A0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ab/>
                  </w:r>
                  <w:r w:rsidR="00D54477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>MADRID</w:t>
                  </w:r>
                  <w:r w:rsidRPr="00FA22A0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ab/>
                  </w:r>
                </w:p>
                <w:p w14:paraId="35149D32" w14:textId="6D831277" w:rsidR="00FF1439" w:rsidRPr="00FA22A0" w:rsidRDefault="00FF1439" w:rsidP="000C1139">
                  <w:pPr>
                    <w:widowControl w:val="0"/>
                    <w:tabs>
                      <w:tab w:val="left" w:pos="2140"/>
                      <w:tab w:val="left" w:leader="underscore" w:pos="6660"/>
                      <w:tab w:val="left" w:pos="10080"/>
                      <w:tab w:val="left" w:pos="10620"/>
                    </w:tabs>
                    <w:autoSpaceDE w:val="0"/>
                    <w:autoSpaceDN w:val="0"/>
                    <w:adjustRightInd w:val="0"/>
                    <w:spacing w:before="44"/>
                    <w:ind w:right="-1886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20" w:type="dxa"/>
                  <w:gridSpan w:val="2"/>
                </w:tcPr>
                <w:p w14:paraId="72DF4C78" w14:textId="77777777" w:rsidR="00455975" w:rsidRDefault="00455975" w:rsidP="007C37BB">
                  <w:pPr>
                    <w:widowControl w:val="0"/>
                    <w:tabs>
                      <w:tab w:val="left" w:leader="underscore" w:pos="666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</w:p>
                <w:p w14:paraId="7B859878" w14:textId="77777777" w:rsidR="00455975" w:rsidRPr="00455975" w:rsidRDefault="00AA1843" w:rsidP="00455975">
                  <w:pPr>
                    <w:widowControl w:val="0"/>
                    <w:tabs>
                      <w:tab w:val="left" w:leader="underscore" w:pos="666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  <w:r w:rsidRPr="00AA1843"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>*</w:t>
                  </w:r>
                  <w:r>
                    <w:rPr>
                      <w:rFonts w:ascii="Bankia" w:hAnsi="Bankia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455975" w:rsidRPr="00FA22A0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>Fecha  de la firma</w:t>
                  </w:r>
                  <w:r w:rsidR="00455975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 / </w:t>
                  </w:r>
                  <w:r w:rsidR="00455975" w:rsidRPr="00455975"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</w:rPr>
                    <w:t>Date</w:t>
                  </w:r>
                </w:p>
                <w:p w14:paraId="4F371D9E" w14:textId="77777777" w:rsidR="00FF1439" w:rsidRPr="00455975" w:rsidRDefault="00455975" w:rsidP="00455975">
                  <w:pPr>
                    <w:widowControl w:val="0"/>
                    <w:tabs>
                      <w:tab w:val="left" w:leader="underscore" w:pos="666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left="360" w:right="-20"/>
                    <w:rPr>
                      <w:rFonts w:ascii="Bankia" w:hAnsi="Bankia" w:cs="Arial"/>
                      <w:color w:val="363435"/>
                      <w:sz w:val="20"/>
                      <w:szCs w:val="20"/>
                    </w:rPr>
                  </w:pPr>
                  <w:r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</w:rPr>
                    <w:t xml:space="preserve">                                    </w:t>
                  </w:r>
                  <w:r w:rsidRPr="00455975"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</w:rPr>
                    <w:t>_</w:t>
                  </w:r>
                  <w:r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</w:rPr>
                    <w:t>_</w:t>
                  </w:r>
                  <w:r w:rsidRPr="00455975"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</w:rPr>
                    <w:t>___  /  ______</w:t>
                  </w:r>
                  <w:r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</w:rPr>
                    <w:t>_</w:t>
                  </w:r>
                  <w:r w:rsidRPr="00455975"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</w:rPr>
                    <w:t>_________  /  _</w:t>
                  </w:r>
                  <w:r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</w:rPr>
                    <w:t>_</w:t>
                  </w:r>
                  <w:r w:rsidRPr="00455975"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</w:rPr>
                    <w:t>_____</w:t>
                  </w:r>
                </w:p>
              </w:tc>
            </w:tr>
            <w:tr w:rsidR="00FF1439" w:rsidRPr="00FA22A0" w14:paraId="44D21D59" w14:textId="77777777" w:rsidTr="007C37BB">
              <w:trPr>
                <w:trHeight w:val="180"/>
              </w:trPr>
              <w:tc>
                <w:tcPr>
                  <w:tcW w:w="4315" w:type="dxa"/>
                </w:tcPr>
                <w:p w14:paraId="69364447" w14:textId="77777777" w:rsidR="00FF1439" w:rsidRPr="00455975" w:rsidRDefault="00FF1439" w:rsidP="007C37BB">
                  <w:pPr>
                    <w:widowControl w:val="0"/>
                    <w:tabs>
                      <w:tab w:val="left" w:leader="underscore" w:pos="4320"/>
                      <w:tab w:val="left" w:leader="underscore" w:pos="6660"/>
                      <w:tab w:val="left" w:leader="underscore" w:pos="7200"/>
                      <w:tab w:val="left" w:leader="underscore" w:pos="8100"/>
                    </w:tabs>
                    <w:autoSpaceDE w:val="0"/>
                    <w:autoSpaceDN w:val="0"/>
                    <w:adjustRightInd w:val="0"/>
                    <w:ind w:right="2370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</w:p>
                <w:p w14:paraId="61E64C74" w14:textId="77777777" w:rsidR="00FF1439" w:rsidRPr="00C97253" w:rsidRDefault="00FF1439" w:rsidP="007C37BB">
                  <w:pPr>
                    <w:widowControl w:val="0"/>
                    <w:tabs>
                      <w:tab w:val="left" w:leader="underscore" w:pos="4320"/>
                      <w:tab w:val="left" w:leader="underscore" w:pos="6660"/>
                      <w:tab w:val="left" w:leader="underscore" w:pos="7200"/>
                      <w:tab w:val="left" w:leader="underscore" w:pos="8100"/>
                    </w:tabs>
                    <w:autoSpaceDE w:val="0"/>
                    <w:autoSpaceDN w:val="0"/>
                    <w:adjustRightInd w:val="0"/>
                    <w:ind w:right="2370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  <w:r w:rsidRPr="00455975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ab/>
                  </w:r>
                  <w:r w:rsidRPr="00C97253"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14:paraId="5B0FF739" w14:textId="77777777" w:rsidR="00FF1439" w:rsidRPr="00455975" w:rsidRDefault="00FF1439" w:rsidP="00C97253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ind w:right="-20"/>
                    <w:rPr>
                      <w:rFonts w:ascii="Bankia" w:hAnsi="Bankia" w:cs="Arial"/>
                      <w:b/>
                      <w:bCs/>
                      <w:color w:val="363435"/>
                      <w:sz w:val="20"/>
                      <w:szCs w:val="20"/>
                      <w:lang w:val="en-GB"/>
                    </w:rPr>
                  </w:pPr>
                  <w:r w:rsidRPr="00AA1843">
                    <w:rPr>
                      <w:rFonts w:ascii="Bankia" w:hAnsi="Bankia" w:cs="Arial"/>
                      <w:bCs/>
                      <w:color w:val="FF0000"/>
                      <w:sz w:val="20"/>
                      <w:szCs w:val="20"/>
                      <w:lang w:val="en-GB"/>
                    </w:rPr>
                    <w:t>*</w:t>
                  </w:r>
                  <w:r w:rsidRPr="00455975">
                    <w:rPr>
                      <w:rFonts w:ascii="Bankia" w:hAnsi="Bankia" w:cs="Arial"/>
                      <w:b/>
                      <w:bCs/>
                      <w:color w:val="363435"/>
                      <w:sz w:val="20"/>
                      <w:szCs w:val="20"/>
                      <w:lang w:val="en-GB"/>
                    </w:rPr>
                    <w:t xml:space="preserve"> Firma/s</w:t>
                  </w:r>
                </w:p>
                <w:p w14:paraId="0E8C33EE" w14:textId="77777777" w:rsidR="00455975" w:rsidRPr="00455975" w:rsidRDefault="00455975" w:rsidP="00C97253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ind w:right="-20"/>
                    <w:rPr>
                      <w:rFonts w:ascii="Bankia" w:hAnsi="Bankia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  <w:lang w:val="en-GB"/>
                    </w:rPr>
                    <w:t>Signatures</w:t>
                  </w:r>
                </w:p>
                <w:p w14:paraId="33B0EC5B" w14:textId="77777777" w:rsidR="00FF1439" w:rsidRPr="00455975" w:rsidRDefault="00FF1439" w:rsidP="007C37BB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44"/>
                    <w:ind w:right="-20"/>
                    <w:rPr>
                      <w:rFonts w:ascii="Bankia" w:hAnsi="Bankia" w:cs="Arial"/>
                      <w:i/>
                      <w:iCs/>
                      <w:color w:val="363435"/>
                      <w:sz w:val="20"/>
                      <w:szCs w:val="20"/>
                      <w:lang w:val="en-GB"/>
                    </w:rPr>
                  </w:pPr>
                  <w:r w:rsidRPr="00455975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  <w:tab/>
                    <w:t xml:space="preserve">    </w:t>
                  </w:r>
                </w:p>
                <w:p w14:paraId="2568300F" w14:textId="77777777" w:rsidR="00FF1439" w:rsidRPr="00455975" w:rsidRDefault="00FF1439" w:rsidP="007C37BB">
                  <w:pPr>
                    <w:widowControl w:val="0"/>
                    <w:tabs>
                      <w:tab w:val="left" w:pos="2140"/>
                      <w:tab w:val="left" w:pos="7380"/>
                    </w:tabs>
                    <w:autoSpaceDE w:val="0"/>
                    <w:autoSpaceDN w:val="0"/>
                    <w:adjustRightInd w:val="0"/>
                    <w:spacing w:before="44"/>
                    <w:ind w:right="-20"/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20" w:type="dxa"/>
                  <w:gridSpan w:val="2"/>
                </w:tcPr>
                <w:p w14:paraId="2908707D" w14:textId="77777777" w:rsidR="00455975" w:rsidRPr="00455975" w:rsidRDefault="00455975" w:rsidP="00455975">
                  <w:pPr>
                    <w:widowControl w:val="0"/>
                    <w:autoSpaceDE w:val="0"/>
                    <w:autoSpaceDN w:val="0"/>
                    <w:adjustRightInd w:val="0"/>
                    <w:spacing w:before="85"/>
                    <w:ind w:right="-20"/>
                    <w:rPr>
                      <w:rFonts w:ascii="Bankia" w:hAnsi="Bankia" w:cs="Arial"/>
                      <w:color w:val="000000"/>
                      <w:sz w:val="20"/>
                      <w:szCs w:val="20"/>
                    </w:rPr>
                  </w:pPr>
                </w:p>
                <w:p w14:paraId="43D0385D" w14:textId="77777777" w:rsidR="00FF1439" w:rsidRPr="00FA22A0" w:rsidRDefault="00FF1439" w:rsidP="007C37BB">
                  <w:pPr>
                    <w:widowControl w:val="0"/>
                    <w:tabs>
                      <w:tab w:val="left" w:leader="underscore" w:pos="666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</w:rPr>
                  </w:pPr>
                </w:p>
                <w:p w14:paraId="260F102B" w14:textId="77777777" w:rsidR="00FF1439" w:rsidRPr="00FA22A0" w:rsidRDefault="00FF1439" w:rsidP="007C37BB">
                  <w:pPr>
                    <w:widowControl w:val="0"/>
                    <w:tabs>
                      <w:tab w:val="left" w:leader="underscore" w:pos="666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s-ES_tradnl"/>
                    </w:rPr>
                  </w:pPr>
                  <w:r w:rsidRPr="00FA22A0">
                    <w:rPr>
                      <w:rFonts w:ascii="Bankia" w:hAnsi="Bankia" w:cs="Arial"/>
                      <w:color w:val="363435"/>
                      <w:sz w:val="20"/>
                      <w:szCs w:val="20"/>
                      <w:lang w:val="es-ES_tradnl"/>
                    </w:rPr>
                    <w:t xml:space="preserve">  </w:t>
                  </w:r>
                </w:p>
                <w:p w14:paraId="2AEC06EE" w14:textId="77777777" w:rsidR="00FF1439" w:rsidRPr="00FA22A0" w:rsidRDefault="00FF1439" w:rsidP="007C37BB">
                  <w:pPr>
                    <w:rPr>
                      <w:rFonts w:ascii="Bankia" w:hAnsi="Bankia" w:cs="Arial"/>
                      <w:sz w:val="20"/>
                      <w:szCs w:val="20"/>
                      <w:lang w:val="es-ES_tradnl"/>
                    </w:rPr>
                  </w:pPr>
                </w:p>
                <w:p w14:paraId="3BD2B2FA" w14:textId="77777777" w:rsidR="00FF1439" w:rsidRDefault="00FF1439" w:rsidP="007C37BB">
                  <w:pPr>
                    <w:rPr>
                      <w:rFonts w:ascii="Bankia" w:hAnsi="Bankia" w:cs="Arial"/>
                      <w:sz w:val="20"/>
                      <w:szCs w:val="20"/>
                      <w:lang w:val="es-ES_tradnl"/>
                    </w:rPr>
                  </w:pPr>
                </w:p>
                <w:p w14:paraId="1D28E47C" w14:textId="77777777" w:rsidR="00FF1439" w:rsidRPr="00FA22A0" w:rsidRDefault="00FF1439" w:rsidP="007C37BB">
                  <w:pPr>
                    <w:rPr>
                      <w:rFonts w:ascii="Bankia" w:hAnsi="Bankia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FF1439" w:rsidRPr="00752986" w14:paraId="0600C329" w14:textId="77777777" w:rsidTr="007C37BB">
              <w:trPr>
                <w:trHeight w:val="180"/>
              </w:trPr>
              <w:tc>
                <w:tcPr>
                  <w:tcW w:w="9535" w:type="dxa"/>
                  <w:gridSpan w:val="3"/>
                </w:tcPr>
                <w:p w14:paraId="4BBCB0EE" w14:textId="77777777" w:rsidR="00FF1439" w:rsidRPr="00205CC9" w:rsidRDefault="00FF1439" w:rsidP="007C37BB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before="90" w:line="120" w:lineRule="auto"/>
                    <w:ind w:right="-23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205CC9">
                    <w:rPr>
                      <w:rFonts w:ascii="Arial" w:hAnsi="Arial" w:cs="Arial"/>
                      <w:iCs/>
                      <w:sz w:val="16"/>
                      <w:szCs w:val="16"/>
                    </w:rPr>
                    <w:t>Nota: Sus derechos en relación con la anterior Orden de domiciliación se explican en un extracto que puede solicitar a su banco.</w:t>
                  </w:r>
                </w:p>
                <w:p w14:paraId="20DC6CE2" w14:textId="77777777" w:rsidR="00FF1439" w:rsidRDefault="00FF1439" w:rsidP="007C37BB">
                  <w:pPr>
                    <w:widowControl w:val="0"/>
                    <w:tabs>
                      <w:tab w:val="left" w:pos="7380"/>
                    </w:tabs>
                    <w:autoSpaceDE w:val="0"/>
                    <w:autoSpaceDN w:val="0"/>
                    <w:adjustRightInd w:val="0"/>
                    <w:spacing w:before="90" w:line="120" w:lineRule="auto"/>
                    <w:ind w:right="-23"/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val="en-GB"/>
                    </w:rPr>
                  </w:pPr>
                  <w:r w:rsidRPr="001C08DF"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val="en-GB"/>
                    </w:rPr>
                    <w:t>Note: Your rights regarding the above mandate are explained in a statement that you can obtain from your bank</w:t>
                  </w:r>
                </w:p>
                <w:p w14:paraId="4349EC73" w14:textId="77777777" w:rsidR="00FF1439" w:rsidRPr="00752986" w:rsidRDefault="00FF1439" w:rsidP="007C37BB">
                  <w:pPr>
                    <w:widowControl w:val="0"/>
                    <w:tabs>
                      <w:tab w:val="left" w:leader="underscore" w:pos="6660"/>
                      <w:tab w:val="left" w:pos="7380"/>
                    </w:tabs>
                    <w:autoSpaceDE w:val="0"/>
                    <w:autoSpaceDN w:val="0"/>
                    <w:adjustRightInd w:val="0"/>
                    <w:spacing w:before="10"/>
                    <w:ind w:right="-20"/>
                    <w:rPr>
                      <w:rFonts w:ascii="Bankia" w:hAnsi="Bankia" w:cs="Arial"/>
                      <w:b/>
                      <w:color w:val="363435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64BA507" w14:textId="77777777" w:rsidR="00FF1439" w:rsidRPr="00752986" w:rsidRDefault="00FF1439" w:rsidP="007C37BB">
            <w:pPr>
              <w:rPr>
                <w:rFonts w:ascii="Bankia" w:hAnsi="Bankia"/>
                <w:sz w:val="20"/>
                <w:szCs w:val="20"/>
                <w:lang w:val="en-GB"/>
              </w:rPr>
            </w:pPr>
          </w:p>
        </w:tc>
      </w:tr>
    </w:tbl>
    <w:p w14:paraId="35E79C67" w14:textId="77777777" w:rsidR="00446980" w:rsidRPr="00CF21EF" w:rsidRDefault="00446980" w:rsidP="00446980">
      <w:pPr>
        <w:jc w:val="center"/>
        <w:rPr>
          <w:rFonts w:ascii="Arial" w:hAnsi="Arial"/>
          <w:sz w:val="16"/>
          <w:szCs w:val="16"/>
          <w:lang w:val="es-ES_tradnl"/>
        </w:rPr>
      </w:pPr>
      <w:r w:rsidRPr="00D221E4">
        <w:rPr>
          <w:rFonts w:ascii="Arial" w:hAnsi="Arial"/>
          <w:sz w:val="16"/>
          <w:szCs w:val="16"/>
          <w:lang w:val="es-ES_tradnl"/>
        </w:rPr>
        <w:t>Asociación de Propietarios y Vecinos</w:t>
      </w:r>
      <w:r>
        <w:rPr>
          <w:rFonts w:ascii="Arial" w:hAnsi="Arial"/>
          <w:sz w:val="16"/>
          <w:szCs w:val="16"/>
          <w:lang w:val="es-ES_tradnl"/>
        </w:rPr>
        <w:t xml:space="preserve"> </w:t>
      </w:r>
    </w:p>
    <w:p w14:paraId="1167FE8D" w14:textId="77777777" w:rsidR="00446980" w:rsidRPr="00446980" w:rsidRDefault="00446980" w:rsidP="00446980">
      <w:pPr>
        <w:jc w:val="center"/>
        <w:rPr>
          <w:rFonts w:ascii="Arial" w:eastAsia="Times New Roman" w:hAnsi="Arial"/>
          <w:sz w:val="16"/>
          <w:szCs w:val="16"/>
          <w:lang w:val="es-ES_tradnl" w:eastAsia="es-ES"/>
        </w:rPr>
      </w:pPr>
      <w:r w:rsidRPr="00446980">
        <w:rPr>
          <w:rFonts w:ascii="Arial" w:eastAsia="Times New Roman" w:hAnsi="Arial"/>
          <w:sz w:val="16"/>
          <w:szCs w:val="16"/>
          <w:lang w:val="es-ES_tradnl" w:eastAsia="es-ES"/>
        </w:rPr>
        <w:t xml:space="preserve">Avda. de los Madroños,  38 * 28043 Madrid * CIF: G-28897239 * Tfno: 913 884 360 </w:t>
      </w:r>
    </w:p>
    <w:p w14:paraId="4CF36A25" w14:textId="3CCE3FAC" w:rsidR="00FF1439" w:rsidRPr="00446980" w:rsidRDefault="00446980" w:rsidP="00446980">
      <w:pPr>
        <w:jc w:val="center"/>
        <w:rPr>
          <w:rFonts w:ascii="Arial" w:hAnsi="Arial" w:cs="Arial"/>
          <w:b/>
          <w:color w:val="0000FF"/>
          <w:sz w:val="16"/>
          <w:szCs w:val="20"/>
          <w:lang w:val="en-GB"/>
        </w:rPr>
      </w:pPr>
      <w:r w:rsidRPr="002479BD">
        <w:rPr>
          <w:rFonts w:ascii="Arial" w:hAnsi="Arial" w:cs="Arial"/>
          <w:b/>
          <w:sz w:val="16"/>
          <w:lang w:val="en-GB"/>
        </w:rPr>
        <w:t>e.mail:</w:t>
      </w:r>
      <w:r w:rsidRPr="0077400F">
        <w:rPr>
          <w:rFonts w:ascii="News Gothic MT" w:hAnsi="News Gothic MT"/>
          <w:b/>
          <w:color w:val="0000FF"/>
          <w:sz w:val="16"/>
          <w:lang w:val="en-GB"/>
        </w:rPr>
        <w:t xml:space="preserve"> </w:t>
      </w:r>
      <w:hyperlink r:id="rId7" w:history="1">
        <w:r w:rsidRPr="00205AEF">
          <w:rPr>
            <w:rStyle w:val="Hipervnculo"/>
            <w:rFonts w:ascii="Arial" w:hAnsi="Arial" w:cs="Arial"/>
            <w:b/>
            <w:sz w:val="16"/>
            <w:lang w:val="en-GB"/>
          </w:rPr>
          <w:t>secretaria@parquecondeorgaz.com</w:t>
        </w:r>
      </w:hyperlink>
      <w:r>
        <w:rPr>
          <w:rFonts w:ascii="Arial" w:hAnsi="Arial" w:cs="Arial"/>
          <w:b/>
          <w:color w:val="0000FF"/>
          <w:sz w:val="16"/>
          <w:lang w:val="en-GB"/>
        </w:rPr>
        <w:t xml:space="preserve">    </w:t>
      </w:r>
      <w:r>
        <w:rPr>
          <w:rFonts w:ascii="Arial" w:hAnsi="Arial" w:cs="Arial"/>
          <w:b/>
          <w:sz w:val="16"/>
          <w:lang w:val="en-GB"/>
        </w:rPr>
        <w:t>web</w:t>
      </w:r>
      <w:r w:rsidRPr="002479BD">
        <w:rPr>
          <w:rFonts w:ascii="Arial" w:hAnsi="Arial" w:cs="Arial"/>
          <w:b/>
          <w:sz w:val="16"/>
          <w:lang w:val="en-GB"/>
        </w:rPr>
        <w:t>:</w:t>
      </w:r>
      <w:r w:rsidRPr="0077400F">
        <w:rPr>
          <w:rFonts w:ascii="News Gothic MT" w:hAnsi="News Gothic MT"/>
          <w:b/>
          <w:color w:val="0000FF"/>
          <w:sz w:val="16"/>
          <w:lang w:val="en-GB"/>
        </w:rPr>
        <w:t xml:space="preserve"> </w:t>
      </w:r>
      <w:r>
        <w:rPr>
          <w:rFonts w:ascii="Arial" w:hAnsi="Arial" w:cs="Arial"/>
          <w:b/>
          <w:color w:val="0000FF"/>
          <w:sz w:val="16"/>
          <w:lang w:val="en-GB"/>
        </w:rPr>
        <w:t>www.</w:t>
      </w:r>
      <w:r w:rsidRPr="00F21920">
        <w:rPr>
          <w:rFonts w:ascii="Arial" w:hAnsi="Arial" w:cs="Arial"/>
          <w:b/>
          <w:color w:val="0000FF"/>
          <w:sz w:val="16"/>
          <w:lang w:val="en-GB"/>
        </w:rPr>
        <w:t>parquecondeorgaz.com</w:t>
      </w:r>
    </w:p>
    <w:sectPr w:rsidR="00FF1439" w:rsidRPr="00446980" w:rsidSect="00FF1439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ia">
    <w:altName w:val="Arial Narrow"/>
    <w:charset w:val="00"/>
    <w:family w:val="auto"/>
    <w:pitch w:val="variable"/>
    <w:sig w:usb0="00000001" w:usb1="4000A06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B62"/>
    <w:multiLevelType w:val="hybridMultilevel"/>
    <w:tmpl w:val="594C2F06"/>
    <w:lvl w:ilvl="0" w:tplc="26029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39"/>
    <w:rsid w:val="000C1139"/>
    <w:rsid w:val="001F78BD"/>
    <w:rsid w:val="00413540"/>
    <w:rsid w:val="00446980"/>
    <w:rsid w:val="00455975"/>
    <w:rsid w:val="004712EA"/>
    <w:rsid w:val="007C37BB"/>
    <w:rsid w:val="00AA1843"/>
    <w:rsid w:val="00B600D8"/>
    <w:rsid w:val="00C97253"/>
    <w:rsid w:val="00CE3D01"/>
    <w:rsid w:val="00D54477"/>
    <w:rsid w:val="00D85050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217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439"/>
    <w:rPr>
      <w:rFonts w:eastAsia="MS Mincho"/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rsid w:val="00FF1439"/>
    <w:pPr>
      <w:keepNext/>
      <w:outlineLvl w:val="0"/>
    </w:pPr>
    <w:rPr>
      <w:rFonts w:eastAsia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F143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135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354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439"/>
    <w:rPr>
      <w:rFonts w:eastAsia="MS Mincho"/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rsid w:val="00FF1439"/>
    <w:pPr>
      <w:keepNext/>
      <w:outlineLvl w:val="0"/>
    </w:pPr>
    <w:rPr>
      <w:rFonts w:eastAsia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F143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135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354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@parquecondeorga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Propietarios y Vecinos del</vt:lpstr>
    </vt:vector>
  </TitlesOfParts>
  <Company>Dark</Company>
  <LinksUpToDate>false</LinksUpToDate>
  <CharactersWithSpaces>2720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mailto:secretaria@parquecondeorgaz.com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Propietarios y Vecinos del</dc:title>
  <dc:creator>Oficina</dc:creator>
  <cp:lastModifiedBy>AMPARO</cp:lastModifiedBy>
  <cp:revision>2</cp:revision>
  <cp:lastPrinted>2016-01-29T13:16:00Z</cp:lastPrinted>
  <dcterms:created xsi:type="dcterms:W3CDTF">2024-01-05T15:39:00Z</dcterms:created>
  <dcterms:modified xsi:type="dcterms:W3CDTF">2024-01-05T15:39:00Z</dcterms:modified>
</cp:coreProperties>
</file>